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360" w:lineRule="auto"/>
        <w:ind w:firstLine="420"/>
        <w:jc w:val="center"/>
        <w:rPr>
          <w:rStyle w:val="6"/>
          <w:rFonts w:hint="default" w:ascii="Times New Roman" w:hAnsi="Times New Roman" w:eastAsia="宋体" w:cs="Times New Roman"/>
          <w:b w:val="0"/>
          <w:sz w:val="28"/>
          <w:szCs w:val="28"/>
          <w:lang w:val="en-US" w:eastAsia="zh-CN"/>
        </w:rPr>
      </w:pPr>
      <w:r>
        <w:rPr>
          <w:rStyle w:val="6"/>
          <w:rFonts w:hint="default" w:ascii="Times New Roman" w:hAnsi="Times New Roman" w:eastAsia="宋体" w:cs="Times New Roman"/>
          <w:b w:val="0"/>
          <w:sz w:val="28"/>
          <w:szCs w:val="28"/>
          <w:lang w:val="en-US" w:eastAsia="zh-CN"/>
        </w:rPr>
        <w:t>2023“外研社•国才杯”“理解当代中国”</w:t>
      </w:r>
    </w:p>
    <w:p>
      <w:pPr>
        <w:pStyle w:val="3"/>
        <w:widowControl/>
        <w:spacing w:beforeAutospacing="0" w:afterAutospacing="0" w:line="360" w:lineRule="auto"/>
        <w:ind w:firstLine="420"/>
        <w:jc w:val="center"/>
        <w:rPr>
          <w:rStyle w:val="6"/>
          <w:rFonts w:hint="default" w:ascii="Times New Roman" w:hAnsi="Times New Roman" w:eastAsia="宋体" w:cs="Times New Roman"/>
          <w:b w:val="0"/>
          <w:sz w:val="28"/>
          <w:szCs w:val="28"/>
          <w:lang w:val="en-US" w:eastAsia="zh-CN"/>
        </w:rPr>
      </w:pPr>
      <w:r>
        <w:rPr>
          <w:rStyle w:val="6"/>
          <w:rFonts w:hint="default" w:ascii="Times New Roman" w:hAnsi="Times New Roman" w:eastAsia="宋体" w:cs="Times New Roman"/>
          <w:b w:val="0"/>
          <w:sz w:val="28"/>
          <w:szCs w:val="28"/>
          <w:lang w:val="en-US" w:eastAsia="zh-CN"/>
        </w:rPr>
        <w:t xml:space="preserve">全国大学生外语能力系列大赛湖北师范大学校赛• </w:t>
      </w:r>
      <w:r>
        <w:rPr>
          <w:rStyle w:val="6"/>
          <w:rFonts w:hint="eastAsia" w:ascii="Times New Roman" w:hAnsi="Times New Roman" w:eastAsia="宋体" w:cs="Times New Roman"/>
          <w:b w:val="0"/>
          <w:sz w:val="28"/>
          <w:szCs w:val="28"/>
          <w:lang w:val="en-US" w:eastAsia="zh-CN"/>
        </w:rPr>
        <w:t>写作</w:t>
      </w:r>
      <w:r>
        <w:rPr>
          <w:rStyle w:val="6"/>
          <w:rFonts w:hint="default" w:ascii="Times New Roman" w:hAnsi="Times New Roman" w:eastAsia="宋体" w:cs="Times New Roman"/>
          <w:b w:val="0"/>
          <w:sz w:val="28"/>
          <w:szCs w:val="28"/>
          <w:lang w:val="en-US" w:eastAsia="zh-CN"/>
        </w:rPr>
        <w:t>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right="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宋体" w:cs="Times New Roman"/>
          <w:i w:val="0"/>
          <w:iCs w:val="0"/>
          <w:caps w:val="0"/>
          <w:color w:val="000000"/>
          <w:spacing w:val="0"/>
          <w:sz w:val="28"/>
          <w:szCs w:val="28"/>
          <w:lang w:eastAsia="zh-CN"/>
        </w:rPr>
        <w:t>一、</w:t>
      </w:r>
      <w:r>
        <w:rPr>
          <w:rFonts w:hint="default" w:ascii="Times New Roman" w:hAnsi="Times New Roman" w:eastAsia="宋体" w:cs="Times New Roman"/>
          <w:i w:val="0"/>
          <w:iCs w:val="0"/>
          <w:caps w:val="0"/>
          <w:color w:val="000000"/>
          <w:spacing w:val="0"/>
          <w:sz w:val="28"/>
          <w:szCs w:val="28"/>
        </w:rPr>
        <w:t>大赛宗旨</w:t>
      </w:r>
    </w:p>
    <w:p>
      <w:pPr>
        <w:pStyle w:val="3"/>
        <w:widowControl/>
        <w:spacing w:beforeAutospacing="0" w:afterAutospacing="0" w:line="180" w:lineRule="atLeast"/>
        <w:ind w:firstLine="320"/>
        <w:rPr>
          <w:rFonts w:ascii="微软雅黑" w:hAnsi="微软雅黑" w:eastAsia="微软雅黑" w:cs="微软雅黑"/>
          <w:color w:val="000000"/>
          <w:sz w:val="28"/>
          <w:szCs w:val="28"/>
        </w:rPr>
      </w:pPr>
      <w:r>
        <w:rPr>
          <w:rFonts w:hint="eastAsia" w:ascii="宋体" w:hAnsi="宋体" w:eastAsia="宋体" w:cs="宋体"/>
          <w:color w:val="000000"/>
          <w:sz w:val="28"/>
          <w:szCs w:val="28"/>
        </w:rPr>
        <w:t>1. 推进“三进”工作，创新课程思政。</w:t>
      </w:r>
    </w:p>
    <w:p>
      <w:pPr>
        <w:pStyle w:val="3"/>
        <w:widowControl/>
        <w:spacing w:beforeAutospacing="0" w:afterAutospacing="0" w:line="180" w:lineRule="atLeast"/>
        <w:ind w:firstLine="320"/>
        <w:rPr>
          <w:rFonts w:ascii="微软雅黑" w:hAnsi="微软雅黑" w:eastAsia="微软雅黑" w:cs="微软雅黑"/>
          <w:color w:val="000000"/>
          <w:sz w:val="28"/>
          <w:szCs w:val="28"/>
        </w:rPr>
      </w:pPr>
      <w:r>
        <w:rPr>
          <w:rFonts w:hint="eastAsia" w:ascii="宋体" w:hAnsi="宋体" w:eastAsia="宋体" w:cs="宋体"/>
          <w:color w:val="000000"/>
          <w:sz w:val="28"/>
          <w:szCs w:val="28"/>
        </w:rPr>
        <w:t>2. 深化教育改革，培养外语人才。</w:t>
      </w:r>
    </w:p>
    <w:p>
      <w:pPr>
        <w:pStyle w:val="3"/>
        <w:widowControl/>
        <w:spacing w:beforeAutospacing="0" w:afterAutospacing="0" w:line="180" w:lineRule="atLeast"/>
        <w:ind w:firstLine="320"/>
        <w:rPr>
          <w:rFonts w:ascii="宋体" w:hAnsi="宋体" w:eastAsia="宋体" w:cs="宋体"/>
          <w:color w:val="000000"/>
          <w:sz w:val="28"/>
          <w:szCs w:val="28"/>
        </w:rPr>
      </w:pPr>
      <w:r>
        <w:rPr>
          <w:rFonts w:hint="eastAsia" w:ascii="宋体" w:hAnsi="宋体" w:eastAsia="宋体" w:cs="宋体"/>
          <w:color w:val="000000"/>
          <w:sz w:val="28"/>
          <w:szCs w:val="28"/>
        </w:rPr>
        <w:t>3. 讲好中国故事，服务国际传播。</w:t>
      </w:r>
    </w:p>
    <w:p>
      <w:pPr>
        <w:pStyle w:val="3"/>
        <w:widowControl/>
        <w:spacing w:beforeAutospacing="0" w:afterAutospacing="0" w:line="180" w:lineRule="atLeast"/>
        <w:ind w:firstLine="320"/>
        <w:rPr>
          <w:rFonts w:ascii="宋体" w:hAnsi="宋体" w:eastAsia="宋体" w:cs="宋体"/>
          <w:color w:val="00000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right="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宋体" w:cs="Times New Roman"/>
          <w:i w:val="0"/>
          <w:iCs w:val="0"/>
          <w:caps w:val="0"/>
          <w:color w:val="000000"/>
          <w:spacing w:val="0"/>
          <w:sz w:val="28"/>
          <w:szCs w:val="28"/>
          <w:lang w:eastAsia="zh-CN"/>
        </w:rPr>
        <w:t>二、</w:t>
      </w:r>
      <w:r>
        <w:rPr>
          <w:rFonts w:hint="default" w:ascii="Times New Roman" w:hAnsi="Times New Roman" w:eastAsia="宋体" w:cs="Times New Roman"/>
          <w:i w:val="0"/>
          <w:iCs w:val="0"/>
          <w:caps w:val="0"/>
          <w:color w:val="000000"/>
          <w:spacing w:val="0"/>
          <w:sz w:val="28"/>
          <w:szCs w:val="28"/>
        </w:rPr>
        <w:t>大赛介绍</w:t>
      </w:r>
    </w:p>
    <w:p>
      <w:pPr>
        <w:pStyle w:val="3"/>
        <w:widowControl/>
        <w:spacing w:beforeAutospacing="0" w:afterAutospacing="0" w:line="180" w:lineRule="atLeast"/>
        <w:ind w:firstLine="320"/>
        <w:rPr>
          <w:rFonts w:ascii="宋体" w:hAnsi="宋体" w:eastAsia="宋体" w:cs="宋体"/>
          <w:color w:val="000000"/>
          <w:sz w:val="28"/>
          <w:szCs w:val="28"/>
        </w:rPr>
      </w:pPr>
      <w:r>
        <w:rPr>
          <w:rFonts w:hint="eastAsia" w:ascii="宋体" w:hAnsi="宋体" w:eastAsia="宋体" w:cs="宋体"/>
          <w:color w:val="000000"/>
          <w:sz w:val="28"/>
          <w:szCs w:val="28"/>
        </w:rPr>
        <w:t>2023“外研社•国才杯”“理解当代中国”全国大学生外语能力大赛由北京外国语大学主办，外语教学与研究出版社承办，是国内颇具权威性和影响力赛事,该比赛连续四年被纳入教育部高等教育学会发布的“中国高校创新人才培养暨学科竞赛排行榜”。2023年大赛现已正式启动，我校将在9月进行校内选拔赛，优胜者将代表学校参加外研社杯湖北赛区复赛。</w:t>
      </w:r>
    </w:p>
    <w:p>
      <w:pPr>
        <w:pStyle w:val="3"/>
        <w:widowControl/>
        <w:spacing w:beforeAutospacing="0" w:afterAutospacing="0" w:line="180" w:lineRule="atLeast"/>
        <w:ind w:firstLine="320"/>
        <w:rPr>
          <w:rFonts w:ascii="宋体" w:hAnsi="宋体" w:eastAsia="宋体" w:cs="宋体"/>
          <w:color w:val="00000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right="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宋体" w:cs="Times New Roman"/>
          <w:i w:val="0"/>
          <w:iCs w:val="0"/>
          <w:caps w:val="0"/>
          <w:color w:val="000000"/>
          <w:spacing w:val="0"/>
          <w:sz w:val="28"/>
          <w:szCs w:val="28"/>
          <w:lang w:eastAsia="zh-CN"/>
        </w:rPr>
        <w:t>三、</w:t>
      </w:r>
      <w:r>
        <w:rPr>
          <w:rFonts w:hint="default" w:ascii="Times New Roman" w:hAnsi="Times New Roman" w:eastAsia="宋体" w:cs="Times New Roman"/>
          <w:i w:val="0"/>
          <w:iCs w:val="0"/>
          <w:caps w:val="0"/>
          <w:color w:val="000000"/>
          <w:spacing w:val="0"/>
          <w:sz w:val="28"/>
          <w:szCs w:val="28"/>
        </w:rPr>
        <w:t>参赛资格</w:t>
      </w:r>
    </w:p>
    <w:p>
      <w:pPr>
        <w:pStyle w:val="3"/>
        <w:widowControl/>
        <w:spacing w:beforeAutospacing="0" w:afterAutospacing="0" w:line="180" w:lineRule="atLeast"/>
        <w:ind w:firstLine="320"/>
        <w:rPr>
          <w:rFonts w:ascii="宋体" w:hAnsi="宋体" w:eastAsia="宋体" w:cs="宋体"/>
          <w:color w:val="000000"/>
          <w:sz w:val="28"/>
          <w:szCs w:val="28"/>
        </w:rPr>
      </w:pPr>
      <w:r>
        <w:rPr>
          <w:rFonts w:hint="eastAsia" w:ascii="宋体" w:hAnsi="宋体" w:eastAsia="宋体" w:cs="宋体"/>
          <w:color w:val="000000"/>
          <w:sz w:val="28"/>
          <w:szCs w:val="28"/>
        </w:rPr>
        <w:t>我校全日制在校本科生及研究生均可报名参加英语组写作比赛。请有意向参赛的学生加入校赛QQ群（</w:t>
      </w:r>
      <w:bookmarkStart w:id="0" w:name="_Hlk144543338"/>
      <w:r>
        <w:rPr>
          <w:rFonts w:ascii="宋体" w:hAnsi="宋体" w:eastAsia="宋体" w:cs="宋体"/>
          <w:color w:val="000000"/>
          <w:sz w:val="28"/>
          <w:szCs w:val="28"/>
        </w:rPr>
        <w:t>697175442</w:t>
      </w:r>
      <w:bookmarkEnd w:id="0"/>
      <w:r>
        <w:rPr>
          <w:rFonts w:hint="eastAsia" w:ascii="宋体" w:hAnsi="宋体" w:eastAsia="宋体" w:cs="宋体"/>
          <w:color w:val="000000"/>
          <w:sz w:val="28"/>
          <w:szCs w:val="28"/>
        </w:rPr>
        <w:t>）并关注外研社官网提前了解大赛规程、掌握大赛资讯，为取得优秀的比赛成绩做好准备。</w:t>
      </w:r>
    </w:p>
    <w:p>
      <w:pPr>
        <w:pStyle w:val="3"/>
        <w:widowControl/>
        <w:spacing w:beforeAutospacing="0" w:afterAutospacing="0" w:line="180" w:lineRule="atLeast"/>
        <w:ind w:firstLine="320"/>
        <w:rPr>
          <w:rFonts w:ascii="宋体" w:hAnsi="宋体" w:eastAsia="宋体" w:cs="宋体"/>
          <w:color w:val="000000"/>
          <w:sz w:val="28"/>
          <w:szCs w:val="28"/>
        </w:rPr>
      </w:pPr>
      <w:r>
        <w:rPr>
          <w:rFonts w:hint="eastAsia" w:ascii="宋体" w:hAnsi="宋体" w:eastAsia="宋体" w:cs="宋体"/>
          <w:color w:val="000000"/>
          <w:sz w:val="28"/>
          <w:szCs w:val="28"/>
        </w:rPr>
        <w:t>注意：报名及参赛不收取任何费用。因学校考场资源有限，报名时请慎重考虑；一旦报名，除非特殊原因，不得弃赛。</w:t>
      </w:r>
    </w:p>
    <w:p>
      <w:pPr>
        <w:pStyle w:val="3"/>
        <w:widowControl/>
        <w:spacing w:beforeAutospacing="0" w:afterAutospacing="0" w:line="180" w:lineRule="atLeast"/>
        <w:ind w:firstLine="320"/>
        <w:rPr>
          <w:rFonts w:ascii="宋体" w:hAnsi="宋体" w:eastAsia="宋体" w:cs="宋体"/>
          <w:color w:val="00000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right="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宋体" w:cs="Times New Roman"/>
          <w:i w:val="0"/>
          <w:iCs w:val="0"/>
          <w:caps w:val="0"/>
          <w:color w:val="000000"/>
          <w:spacing w:val="0"/>
          <w:sz w:val="28"/>
          <w:szCs w:val="28"/>
          <w:lang w:eastAsia="zh-CN"/>
        </w:rPr>
        <w:t>四、</w:t>
      </w:r>
      <w:r>
        <w:rPr>
          <w:rFonts w:hint="default" w:ascii="Times New Roman" w:hAnsi="Times New Roman" w:eastAsia="宋体" w:cs="Times New Roman"/>
          <w:i w:val="0"/>
          <w:iCs w:val="0"/>
          <w:caps w:val="0"/>
          <w:color w:val="000000"/>
          <w:spacing w:val="0"/>
          <w:sz w:val="28"/>
          <w:szCs w:val="28"/>
        </w:rPr>
        <w:t>大赛赛题</w:t>
      </w:r>
    </w:p>
    <w:p>
      <w:pPr>
        <w:pStyle w:val="3"/>
        <w:widowControl/>
        <w:spacing w:beforeAutospacing="0" w:afterAutospacing="0" w:line="180" w:lineRule="atLeast"/>
        <w:ind w:firstLine="320"/>
        <w:rPr>
          <w:rFonts w:ascii="宋体" w:hAnsi="宋体" w:eastAsia="宋体" w:cs="宋体"/>
          <w:color w:val="000000"/>
          <w:sz w:val="28"/>
          <w:szCs w:val="28"/>
        </w:rPr>
      </w:pPr>
      <w:r>
        <w:rPr>
          <w:rFonts w:hint="eastAsia" w:ascii="宋体" w:hAnsi="宋体" w:eastAsia="宋体" w:cs="宋体"/>
          <w:color w:val="000000"/>
          <w:sz w:val="28"/>
          <w:szCs w:val="28"/>
        </w:rPr>
        <w:t xml:space="preserve"> 赛题以“理解中国，沟通世界”为主题思想，体现中华文化的主体性，引导学生理解当代中国的发展逻辑和伟大成就，兼顾全球视角和跨文化比较，考查选手的语言运用能力以及知识广度、思想深度、人文积淀、跨文化能力、思辨能力、创新能力等综合素养。</w:t>
      </w:r>
    </w:p>
    <w:p>
      <w:pPr>
        <w:pStyle w:val="3"/>
        <w:widowControl/>
        <w:spacing w:beforeAutospacing="0" w:afterAutospacing="0" w:line="180" w:lineRule="atLeast"/>
        <w:ind w:firstLine="320"/>
        <w:rPr>
          <w:rFonts w:ascii="宋体" w:hAnsi="宋体" w:eastAsia="宋体" w:cs="宋体"/>
          <w:color w:val="000000"/>
          <w:sz w:val="28"/>
          <w:szCs w:val="28"/>
        </w:rPr>
      </w:pPr>
      <w:r>
        <w:rPr>
          <w:rFonts w:hint="eastAsia" w:ascii="宋体" w:hAnsi="宋体" w:eastAsia="宋体" w:cs="宋体"/>
          <w:color w:val="000000"/>
          <w:sz w:val="28"/>
          <w:szCs w:val="28"/>
        </w:rPr>
        <w:t>英语组写作比赛全国统一线上初赛题型为基于特定情境的议论文写作1篇（3</w:t>
      </w:r>
      <w:r>
        <w:rPr>
          <w:rFonts w:ascii="宋体" w:hAnsi="宋体" w:eastAsia="宋体" w:cs="宋体"/>
          <w:color w:val="000000"/>
          <w:sz w:val="28"/>
          <w:szCs w:val="28"/>
        </w:rPr>
        <w:t>00-400</w:t>
      </w:r>
      <w:r>
        <w:rPr>
          <w:rFonts w:hint="eastAsia" w:ascii="宋体" w:hAnsi="宋体" w:eastAsia="宋体" w:cs="宋体"/>
          <w:color w:val="000000"/>
          <w:sz w:val="28"/>
          <w:szCs w:val="28"/>
        </w:rPr>
        <w:t>词），说明文写作1篇（3</w:t>
      </w:r>
      <w:r>
        <w:rPr>
          <w:rFonts w:ascii="宋体" w:hAnsi="宋体" w:eastAsia="宋体" w:cs="宋体"/>
          <w:color w:val="000000"/>
          <w:sz w:val="28"/>
          <w:szCs w:val="28"/>
        </w:rPr>
        <w:t>00-400</w:t>
      </w:r>
      <w:r>
        <w:rPr>
          <w:rFonts w:hint="eastAsia" w:ascii="宋体" w:hAnsi="宋体" w:eastAsia="宋体" w:cs="宋体"/>
          <w:color w:val="000000"/>
          <w:sz w:val="28"/>
          <w:szCs w:val="28"/>
        </w:rPr>
        <w:t>词），写作时间一共1</w:t>
      </w:r>
      <w:r>
        <w:rPr>
          <w:rFonts w:ascii="宋体" w:hAnsi="宋体" w:eastAsia="宋体" w:cs="宋体"/>
          <w:color w:val="000000"/>
          <w:sz w:val="28"/>
          <w:szCs w:val="28"/>
        </w:rPr>
        <w:t>20</w:t>
      </w:r>
      <w:r>
        <w:rPr>
          <w:rFonts w:hint="eastAsia" w:ascii="宋体" w:hAnsi="宋体" w:eastAsia="宋体" w:cs="宋体"/>
          <w:color w:val="000000"/>
          <w:sz w:val="28"/>
          <w:szCs w:val="28"/>
        </w:rPr>
        <w:t>分钟，满分1</w:t>
      </w:r>
      <w:r>
        <w:rPr>
          <w:rFonts w:ascii="宋体" w:hAnsi="宋体" w:eastAsia="宋体" w:cs="宋体"/>
          <w:color w:val="000000"/>
          <w:sz w:val="28"/>
          <w:szCs w:val="28"/>
        </w:rPr>
        <w:t>00</w:t>
      </w:r>
      <w:r>
        <w:rPr>
          <w:rFonts w:hint="eastAsia" w:ascii="宋体" w:hAnsi="宋体" w:eastAsia="宋体" w:cs="宋体"/>
          <w:color w:val="000000"/>
          <w:sz w:val="28"/>
          <w:szCs w:val="28"/>
        </w:rPr>
        <w:t>分。</w:t>
      </w:r>
    </w:p>
    <w:p>
      <w:pPr>
        <w:pStyle w:val="3"/>
        <w:widowControl/>
        <w:spacing w:beforeAutospacing="0" w:afterAutospacing="0" w:line="180" w:lineRule="atLeast"/>
        <w:rPr>
          <w:rFonts w:ascii="宋体" w:hAnsi="宋体" w:eastAsia="宋体" w:cs="宋体"/>
          <w:color w:val="00000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right="0"/>
        <w:rPr>
          <w:rFonts w:hint="default" w:ascii="Times New Roman" w:hAnsi="Times New Roman" w:eastAsia="宋体" w:cs="Times New Roman"/>
          <w:i w:val="0"/>
          <w:iCs w:val="0"/>
          <w:caps w:val="0"/>
          <w:color w:val="000000"/>
          <w:spacing w:val="0"/>
          <w:sz w:val="28"/>
          <w:szCs w:val="28"/>
          <w:lang w:val="en-US" w:eastAsia="zh-CN"/>
        </w:rPr>
      </w:pPr>
      <w:r>
        <w:rPr>
          <w:rFonts w:hint="default" w:ascii="Times New Roman" w:hAnsi="Times New Roman" w:eastAsia="宋体" w:cs="Times New Roman"/>
          <w:i w:val="0"/>
          <w:iCs w:val="0"/>
          <w:caps w:val="0"/>
          <w:color w:val="000000"/>
          <w:spacing w:val="0"/>
          <w:sz w:val="28"/>
          <w:szCs w:val="28"/>
          <w:lang w:val="en-US" w:eastAsia="zh-CN"/>
        </w:rPr>
        <w:t>五、校赛安排</w:t>
      </w:r>
    </w:p>
    <w:p>
      <w:pPr>
        <w:pStyle w:val="3"/>
        <w:widowControl/>
        <w:spacing w:beforeAutospacing="0" w:afterAutospacing="0" w:line="180" w:lineRule="atLeast"/>
        <w:ind w:firstLine="320"/>
        <w:rPr>
          <w:rFonts w:ascii="微软雅黑" w:hAnsi="微软雅黑" w:eastAsia="微软雅黑" w:cs="微软雅黑"/>
          <w:color w:val="000000"/>
          <w:sz w:val="28"/>
          <w:szCs w:val="28"/>
        </w:rPr>
      </w:pPr>
      <w:r>
        <w:rPr>
          <w:rFonts w:hint="eastAsia" w:ascii="宋体" w:hAnsi="宋体" w:eastAsia="宋体" w:cs="宋体"/>
          <w:color w:val="000000"/>
          <w:sz w:val="28"/>
          <w:szCs w:val="28"/>
        </w:rPr>
        <w:t>1. 奖项设置及晋级名额</w:t>
      </w:r>
    </w:p>
    <w:p>
      <w:pPr>
        <w:pStyle w:val="3"/>
        <w:widowControl/>
        <w:spacing w:beforeAutospacing="0" w:afterAutospacing="0" w:line="180" w:lineRule="atLeast"/>
        <w:ind w:firstLine="320"/>
        <w:rPr>
          <w:rFonts w:ascii="宋体" w:hAnsi="宋体" w:eastAsia="宋体" w:cs="宋体"/>
          <w:color w:val="000000"/>
          <w:sz w:val="28"/>
          <w:szCs w:val="28"/>
        </w:rPr>
      </w:pPr>
      <w:r>
        <w:rPr>
          <w:rFonts w:hint="eastAsia" w:ascii="宋体" w:hAnsi="宋体" w:eastAsia="宋体" w:cs="宋体"/>
          <w:color w:val="000000"/>
          <w:sz w:val="28"/>
          <w:szCs w:val="28"/>
        </w:rPr>
        <w:t>校赛具体奖项包括特、一、二、三等奖各若干名。将根据大赛组委会统一安排的名额，推荐规定数量的选手代表湖北师范大学参加省级比赛。</w:t>
      </w:r>
    </w:p>
    <w:p>
      <w:pPr>
        <w:pStyle w:val="3"/>
        <w:widowControl/>
        <w:numPr>
          <w:ilvl w:val="0"/>
          <w:numId w:val="1"/>
        </w:numPr>
        <w:spacing w:beforeAutospacing="0" w:afterAutospacing="0" w:line="180" w:lineRule="atLeast"/>
        <w:ind w:firstLine="320"/>
        <w:rPr>
          <w:rFonts w:ascii="宋体" w:hAnsi="宋体" w:eastAsia="宋体" w:cs="宋体"/>
          <w:color w:val="000000"/>
          <w:sz w:val="28"/>
          <w:szCs w:val="28"/>
        </w:rPr>
      </w:pPr>
      <w:r>
        <w:rPr>
          <w:rFonts w:hint="eastAsia" w:ascii="宋体" w:hAnsi="宋体" w:eastAsia="宋体" w:cs="宋体"/>
          <w:color w:val="000000"/>
          <w:sz w:val="28"/>
          <w:szCs w:val="28"/>
        </w:rPr>
        <w:t>报名时间、方式：即日起至9月10日，登录大赛</w:t>
      </w:r>
      <w:r>
        <w:rPr>
          <w:rFonts w:ascii="宋体" w:hAnsi="宋体" w:eastAsia="宋体" w:cs="宋体"/>
          <w:color w:val="000000"/>
          <w:sz w:val="28"/>
          <w:szCs w:val="28"/>
        </w:rPr>
        <w:t>官网（</w:t>
      </w:r>
      <w:r>
        <w:fldChar w:fldCharType="begin"/>
      </w:r>
      <w:r>
        <w:instrText xml:space="preserve"> HYPERLINK "https://ucc.fltrp.com/" </w:instrText>
      </w:r>
      <w:r>
        <w:fldChar w:fldCharType="separate"/>
      </w:r>
      <w:r>
        <w:rPr>
          <w:rFonts w:ascii="宋体" w:hAnsi="宋体" w:eastAsia="宋体" w:cs="宋体"/>
          <w:color w:val="000000"/>
          <w:sz w:val="28"/>
          <w:szCs w:val="28"/>
        </w:rPr>
        <w:t>https://ucc.fltrp.com/</w:t>
      </w:r>
      <w:r>
        <w:rPr>
          <w:rFonts w:ascii="宋体" w:hAnsi="宋体" w:eastAsia="宋体" w:cs="宋体"/>
          <w:color w:val="000000"/>
          <w:sz w:val="28"/>
          <w:szCs w:val="28"/>
        </w:rPr>
        <w:fldChar w:fldCharType="end"/>
      </w:r>
      <w:r>
        <w:rPr>
          <w:rFonts w:ascii="宋体" w:hAnsi="宋体" w:eastAsia="宋体" w:cs="宋体"/>
          <w:color w:val="000000"/>
          <w:sz w:val="28"/>
          <w:szCs w:val="28"/>
        </w:rPr>
        <w:t>）</w:t>
      </w:r>
      <w:r>
        <w:rPr>
          <w:rFonts w:hint="eastAsia" w:ascii="宋体" w:hAnsi="宋体" w:eastAsia="宋体" w:cs="宋体"/>
          <w:color w:val="000000"/>
          <w:sz w:val="28"/>
          <w:szCs w:val="28"/>
        </w:rPr>
        <w:t>完成报名。具体情况将在参赛QQ群（</w:t>
      </w:r>
      <w:r>
        <w:rPr>
          <w:rFonts w:ascii="宋体" w:hAnsi="宋体" w:eastAsia="宋体" w:cs="宋体"/>
          <w:color w:val="000000"/>
          <w:sz w:val="28"/>
          <w:szCs w:val="28"/>
        </w:rPr>
        <w:t>697175442</w:t>
      </w:r>
      <w:r>
        <w:rPr>
          <w:rFonts w:hint="eastAsia" w:ascii="宋体" w:hAnsi="宋体" w:eastAsia="宋体" w:cs="宋体"/>
          <w:color w:val="000000"/>
          <w:sz w:val="28"/>
          <w:szCs w:val="28"/>
        </w:rPr>
        <w:t>）中通知。</w:t>
      </w:r>
    </w:p>
    <w:p>
      <w:pPr>
        <w:pStyle w:val="3"/>
        <w:widowControl/>
        <w:numPr>
          <w:ilvl w:val="0"/>
          <w:numId w:val="1"/>
        </w:numPr>
        <w:spacing w:beforeAutospacing="0" w:afterAutospacing="0" w:line="180" w:lineRule="atLeast"/>
        <w:ind w:firstLine="320"/>
        <w:rPr>
          <w:rFonts w:ascii="宋体" w:hAnsi="宋体" w:eastAsia="宋体" w:cs="宋体"/>
          <w:color w:val="000000"/>
          <w:sz w:val="28"/>
          <w:szCs w:val="28"/>
        </w:rPr>
      </w:pPr>
      <w:r>
        <w:rPr>
          <w:rFonts w:hint="eastAsia" w:ascii="宋体" w:hAnsi="宋体" w:eastAsia="宋体" w:cs="宋体"/>
          <w:color w:val="000000"/>
          <w:sz w:val="28"/>
          <w:szCs w:val="28"/>
        </w:rPr>
        <w:t>比赛形式：线上比赛。需携带笔记本电脑至指定教室参加外研社统一组织的线上比赛。</w:t>
      </w:r>
    </w:p>
    <w:p>
      <w:pPr>
        <w:pStyle w:val="3"/>
        <w:widowControl/>
        <w:numPr>
          <w:ilvl w:val="0"/>
          <w:numId w:val="1"/>
        </w:numPr>
        <w:spacing w:beforeAutospacing="0" w:afterAutospacing="0" w:line="180" w:lineRule="atLeast"/>
        <w:ind w:firstLine="320"/>
        <w:rPr>
          <w:rFonts w:ascii="宋体" w:hAnsi="宋体" w:eastAsia="宋体" w:cs="宋体"/>
          <w:color w:val="000000"/>
          <w:sz w:val="28"/>
          <w:szCs w:val="28"/>
        </w:rPr>
      </w:pPr>
      <w:r>
        <w:rPr>
          <w:rFonts w:hint="eastAsia" w:ascii="宋体" w:hAnsi="宋体" w:eastAsia="宋体" w:cs="宋体"/>
          <w:color w:val="000000"/>
          <w:sz w:val="28"/>
          <w:szCs w:val="28"/>
        </w:rPr>
        <w:t>系统测试：预计9月初开始，外研社开放系统测试。具体情况会通过参赛QQ群通知。</w:t>
      </w:r>
    </w:p>
    <w:p>
      <w:pPr>
        <w:pStyle w:val="3"/>
        <w:widowControl/>
        <w:spacing w:beforeAutospacing="0" w:afterAutospacing="0" w:line="180" w:lineRule="atLeast"/>
        <w:ind w:firstLine="320"/>
        <w:rPr>
          <w:rFonts w:ascii="宋体" w:hAnsi="宋体" w:eastAsia="宋体" w:cs="宋体"/>
          <w:color w:val="000000"/>
          <w:sz w:val="28"/>
          <w:szCs w:val="28"/>
        </w:rPr>
      </w:pPr>
      <w:r>
        <w:rPr>
          <w:rFonts w:hint="eastAsia" w:ascii="宋体" w:hAnsi="宋体" w:eastAsia="宋体" w:cs="宋体"/>
          <w:color w:val="000000"/>
          <w:sz w:val="28"/>
          <w:szCs w:val="28"/>
        </w:rPr>
        <w:t>5.比赛时间地点：</w:t>
      </w:r>
    </w:p>
    <w:p>
      <w:pPr>
        <w:pStyle w:val="3"/>
        <w:widowControl/>
        <w:spacing w:beforeAutospacing="0" w:afterAutospacing="0" w:line="180" w:lineRule="atLeast"/>
        <w:ind w:firstLine="320"/>
        <w:rPr>
          <w:rFonts w:ascii="宋体" w:hAnsi="宋体" w:eastAsia="宋体" w:cs="宋体"/>
          <w:color w:val="000000"/>
          <w:sz w:val="28"/>
          <w:szCs w:val="28"/>
        </w:rPr>
      </w:pPr>
      <w:r>
        <w:rPr>
          <w:rFonts w:hint="eastAsia" w:ascii="宋体" w:hAnsi="宋体" w:eastAsia="宋体" w:cs="宋体"/>
          <w:color w:val="000000"/>
          <w:sz w:val="28"/>
          <w:szCs w:val="28"/>
        </w:rPr>
        <w:t>时间：2023年9月23日</w:t>
      </w:r>
      <w:r>
        <w:rPr>
          <w:rFonts w:ascii="宋体" w:hAnsi="宋体" w:eastAsia="宋体" w:cs="宋体"/>
          <w:color w:val="000000"/>
          <w:sz w:val="28"/>
          <w:szCs w:val="28"/>
        </w:rPr>
        <w:t>9</w:t>
      </w:r>
      <w:r>
        <w:rPr>
          <w:rFonts w:hint="eastAsia" w:ascii="宋体" w:hAnsi="宋体" w:eastAsia="宋体" w:cs="宋体"/>
          <w:color w:val="000000"/>
          <w:sz w:val="28"/>
          <w:szCs w:val="28"/>
        </w:rPr>
        <w:t>:</w:t>
      </w:r>
      <w:r>
        <w:rPr>
          <w:rFonts w:ascii="宋体" w:hAnsi="宋体" w:eastAsia="宋体" w:cs="宋体"/>
          <w:color w:val="000000"/>
          <w:sz w:val="28"/>
          <w:szCs w:val="28"/>
        </w:rPr>
        <w:t>0</w:t>
      </w:r>
      <w:r>
        <w:rPr>
          <w:rFonts w:hint="eastAsia" w:ascii="宋体" w:hAnsi="宋体" w:eastAsia="宋体" w:cs="宋体"/>
          <w:color w:val="000000"/>
          <w:sz w:val="28"/>
          <w:szCs w:val="28"/>
        </w:rPr>
        <w:t>0-1</w:t>
      </w:r>
      <w:r>
        <w:rPr>
          <w:rFonts w:ascii="宋体" w:hAnsi="宋体" w:eastAsia="宋体" w:cs="宋体"/>
          <w:color w:val="000000"/>
          <w:sz w:val="28"/>
          <w:szCs w:val="28"/>
        </w:rPr>
        <w:t>1</w:t>
      </w:r>
      <w:r>
        <w:rPr>
          <w:rFonts w:hint="eastAsia" w:ascii="宋体" w:hAnsi="宋体" w:eastAsia="宋体" w:cs="宋体"/>
          <w:color w:val="000000"/>
          <w:sz w:val="28"/>
          <w:szCs w:val="28"/>
        </w:rPr>
        <w:t>:00</w:t>
      </w:r>
    </w:p>
    <w:p>
      <w:pPr>
        <w:pStyle w:val="3"/>
        <w:widowControl/>
        <w:spacing w:beforeAutospacing="0" w:afterAutospacing="0" w:line="180" w:lineRule="atLeast"/>
        <w:ind w:firstLine="320"/>
        <w:rPr>
          <w:rFonts w:ascii="宋体" w:hAnsi="宋体" w:eastAsia="宋体" w:cs="宋体"/>
          <w:color w:val="000000"/>
          <w:sz w:val="28"/>
          <w:szCs w:val="28"/>
        </w:rPr>
      </w:pPr>
      <w:r>
        <w:rPr>
          <w:rFonts w:hint="eastAsia" w:ascii="宋体" w:hAnsi="宋体" w:eastAsia="宋体" w:cs="宋体"/>
          <w:color w:val="000000"/>
          <w:sz w:val="28"/>
          <w:szCs w:val="28"/>
        </w:rPr>
        <w:t>地点：具体地点将在报名完成后在参赛QQ群通知。</w:t>
      </w:r>
    </w:p>
    <w:p>
      <w:pPr>
        <w:pStyle w:val="3"/>
        <w:widowControl/>
        <w:spacing w:beforeAutospacing="0" w:afterAutospacing="0" w:line="180" w:lineRule="atLeast"/>
        <w:ind w:left="320"/>
        <w:rPr>
          <w:rFonts w:ascii="宋体" w:hAnsi="宋体" w:eastAsia="宋体" w:cs="宋体"/>
          <w:color w:val="000000"/>
          <w:sz w:val="28"/>
          <w:szCs w:val="28"/>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right="0" w:rightChars="0"/>
        <w:rPr>
          <w:rFonts w:hint="default" w:ascii="Times New Roman" w:hAnsi="Times New Roman" w:eastAsia="宋体" w:cs="Times New Roman"/>
          <w:i w:val="0"/>
          <w:iCs w:val="0"/>
          <w:caps w:val="0"/>
          <w:color w:val="000000"/>
          <w:spacing w:val="0"/>
          <w:sz w:val="28"/>
          <w:szCs w:val="28"/>
          <w:lang w:val="en-US" w:eastAsia="zh-CN"/>
        </w:rPr>
      </w:pPr>
      <w:r>
        <w:rPr>
          <w:rFonts w:hint="eastAsia" w:ascii="Times New Roman" w:hAnsi="Times New Roman" w:eastAsia="宋体" w:cs="Times New Roman"/>
          <w:i w:val="0"/>
          <w:iCs w:val="0"/>
          <w:caps w:val="0"/>
          <w:color w:val="000000"/>
          <w:spacing w:val="0"/>
          <w:sz w:val="28"/>
          <w:szCs w:val="28"/>
          <w:lang w:val="en-US" w:eastAsia="zh-CN"/>
        </w:rPr>
        <w:t>六、</w:t>
      </w:r>
      <w:r>
        <w:rPr>
          <w:rFonts w:hint="default" w:ascii="Times New Roman" w:hAnsi="Times New Roman" w:eastAsia="宋体" w:cs="Times New Roman"/>
          <w:i w:val="0"/>
          <w:iCs w:val="0"/>
          <w:caps w:val="0"/>
          <w:color w:val="000000"/>
          <w:spacing w:val="0"/>
          <w:sz w:val="28"/>
          <w:szCs w:val="28"/>
          <w:lang w:val="en-US" w:eastAsia="zh-CN"/>
        </w:rPr>
        <w:t>其他说明</w:t>
      </w:r>
    </w:p>
    <w:p>
      <w:pPr>
        <w:pStyle w:val="3"/>
        <w:widowControl/>
        <w:numPr>
          <w:ilvl w:val="0"/>
          <w:numId w:val="2"/>
        </w:numPr>
        <w:spacing w:beforeAutospacing="0" w:afterAutospacing="0" w:line="180" w:lineRule="atLeast"/>
        <w:ind w:firstLine="320"/>
        <w:rPr>
          <w:rFonts w:ascii="宋体" w:hAnsi="宋体" w:eastAsia="宋体" w:cs="宋体"/>
          <w:color w:val="000000"/>
          <w:sz w:val="28"/>
          <w:szCs w:val="28"/>
        </w:rPr>
      </w:pPr>
      <w:r>
        <w:rPr>
          <w:rFonts w:hint="eastAsia" w:ascii="宋体" w:hAnsi="宋体" w:eastAsia="宋体" w:cs="宋体"/>
          <w:color w:val="000000"/>
          <w:sz w:val="28"/>
          <w:szCs w:val="28"/>
        </w:rPr>
        <w:t>备赛资料可在外研社大赛官网查看。</w:t>
      </w:r>
    </w:p>
    <w:p>
      <w:pPr>
        <w:pStyle w:val="3"/>
        <w:widowControl/>
        <w:numPr>
          <w:ilvl w:val="0"/>
          <w:numId w:val="2"/>
        </w:numPr>
        <w:spacing w:beforeAutospacing="0" w:afterAutospacing="0" w:line="180" w:lineRule="atLeast"/>
        <w:ind w:firstLine="320"/>
        <w:rPr>
          <w:rFonts w:ascii="宋体" w:hAnsi="宋体" w:eastAsia="宋体" w:cs="宋体"/>
          <w:color w:val="000000"/>
          <w:sz w:val="28"/>
          <w:szCs w:val="28"/>
        </w:rPr>
      </w:pPr>
      <w:r>
        <w:rPr>
          <w:rFonts w:hint="eastAsia" w:ascii="宋体" w:hAnsi="宋体" w:eastAsia="宋体" w:cs="宋体"/>
          <w:color w:val="000000"/>
          <w:sz w:val="28"/>
          <w:szCs w:val="28"/>
        </w:rPr>
        <w:t>后续通知将在校赛QQ群（</w:t>
      </w:r>
      <w:r>
        <w:rPr>
          <w:rFonts w:ascii="宋体" w:hAnsi="宋体" w:eastAsia="宋体" w:cs="宋体"/>
          <w:color w:val="000000"/>
          <w:sz w:val="28"/>
          <w:szCs w:val="28"/>
        </w:rPr>
        <w:t>697175442</w:t>
      </w:r>
      <w:r>
        <w:rPr>
          <w:rFonts w:hint="eastAsia" w:ascii="宋体" w:hAnsi="宋体" w:eastAsia="宋体" w:cs="宋体"/>
          <w:color w:val="000000"/>
          <w:sz w:val="28"/>
          <w:szCs w:val="28"/>
        </w:rPr>
        <w:t>）中通知，未尽事宜由承办单位外国语学院负责解释说明。</w:t>
      </w:r>
    </w:p>
    <w:p>
      <w:pPr>
        <w:pStyle w:val="3"/>
        <w:widowControl/>
        <w:spacing w:beforeAutospacing="0" w:afterAutospacing="0" w:line="180" w:lineRule="atLeast"/>
        <w:ind w:left="320"/>
        <w:rPr>
          <w:rFonts w:ascii="宋体" w:hAnsi="宋体" w:eastAsia="宋体" w:cs="宋体"/>
          <w:color w:val="000000"/>
          <w:sz w:val="28"/>
          <w:szCs w:val="28"/>
        </w:rPr>
      </w:pPr>
    </w:p>
    <w:p>
      <w:pPr>
        <w:pStyle w:val="3"/>
        <w:widowControl/>
        <w:spacing w:beforeAutospacing="0" w:afterAutospacing="0" w:line="180" w:lineRule="atLeast"/>
        <w:ind w:left="320"/>
        <w:jc w:val="right"/>
        <w:rPr>
          <w:rFonts w:ascii="宋体" w:hAnsi="宋体" w:eastAsia="宋体" w:cs="宋体"/>
          <w:color w:val="000000"/>
          <w:sz w:val="28"/>
          <w:szCs w:val="28"/>
        </w:rPr>
      </w:pPr>
      <w:r>
        <w:rPr>
          <w:rFonts w:hint="eastAsia" w:ascii="宋体" w:hAnsi="宋体" w:eastAsia="宋体" w:cs="宋体"/>
          <w:color w:val="000000"/>
          <w:sz w:val="28"/>
          <w:szCs w:val="28"/>
        </w:rPr>
        <w:t>湖北师范大学外国语学院</w:t>
      </w:r>
    </w:p>
    <w:p>
      <w:pPr>
        <w:pStyle w:val="3"/>
        <w:widowControl/>
        <w:spacing w:beforeAutospacing="0" w:afterAutospacing="0" w:line="180" w:lineRule="atLeast"/>
        <w:ind w:left="320"/>
        <w:jc w:val="right"/>
        <w:rPr>
          <w:rFonts w:ascii="宋体" w:hAnsi="宋体" w:eastAsia="宋体" w:cs="宋体"/>
          <w:color w:val="000000"/>
          <w:sz w:val="28"/>
          <w:szCs w:val="28"/>
        </w:rPr>
      </w:pPr>
      <w:r>
        <w:rPr>
          <w:rFonts w:hint="eastAsia" w:ascii="宋体" w:hAnsi="宋体" w:eastAsia="宋体" w:cs="宋体"/>
          <w:color w:val="000000"/>
          <w:sz w:val="28"/>
          <w:szCs w:val="28"/>
        </w:rPr>
        <w:t>2023年8月31日</w:t>
      </w:r>
    </w:p>
    <w:p>
      <w:pPr>
        <w:rPr>
          <w:rFonts w:ascii="宋体" w:hAnsi="宋体" w:eastAsia="宋体" w:cs="宋体"/>
          <w:sz w:val="28"/>
          <w:szCs w:val="28"/>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6100BB"/>
    <w:multiLevelType w:val="singleLevel"/>
    <w:tmpl w:val="3A6100BB"/>
    <w:lvl w:ilvl="0" w:tentative="0">
      <w:start w:val="1"/>
      <w:numFmt w:val="decimal"/>
      <w:lvlText w:val="%1."/>
      <w:lvlJc w:val="left"/>
      <w:pPr>
        <w:tabs>
          <w:tab w:val="left" w:pos="312"/>
        </w:tabs>
      </w:pPr>
    </w:lvl>
  </w:abstractNum>
  <w:abstractNum w:abstractNumId="1">
    <w:nsid w:val="723B3C54"/>
    <w:multiLevelType w:val="singleLevel"/>
    <w:tmpl w:val="723B3C54"/>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xYjY4ZjVlZGRkNGFlODNmYzRjZDA1OTQwY2YzNmYifQ=="/>
  </w:docVars>
  <w:rsids>
    <w:rsidRoot w:val="3F9D574C"/>
    <w:rsid w:val="002D05B0"/>
    <w:rsid w:val="003677D0"/>
    <w:rsid w:val="004271FA"/>
    <w:rsid w:val="00866319"/>
    <w:rsid w:val="00C64DBE"/>
    <w:rsid w:val="00F2593F"/>
    <w:rsid w:val="01990C87"/>
    <w:rsid w:val="06083F8A"/>
    <w:rsid w:val="0D4B4BDD"/>
    <w:rsid w:val="13C80E30"/>
    <w:rsid w:val="143F1DDA"/>
    <w:rsid w:val="155D7D97"/>
    <w:rsid w:val="15F67B08"/>
    <w:rsid w:val="16293794"/>
    <w:rsid w:val="16377978"/>
    <w:rsid w:val="17DF606D"/>
    <w:rsid w:val="185D1C5F"/>
    <w:rsid w:val="1B416AF3"/>
    <w:rsid w:val="1C1764ED"/>
    <w:rsid w:val="1C395ACC"/>
    <w:rsid w:val="1CF322CF"/>
    <w:rsid w:val="22364F87"/>
    <w:rsid w:val="22524A2F"/>
    <w:rsid w:val="23690FBF"/>
    <w:rsid w:val="263D055F"/>
    <w:rsid w:val="28EB6021"/>
    <w:rsid w:val="291259B4"/>
    <w:rsid w:val="2B0C0F7B"/>
    <w:rsid w:val="2C313B2D"/>
    <w:rsid w:val="30F304E8"/>
    <w:rsid w:val="32546E92"/>
    <w:rsid w:val="33E81312"/>
    <w:rsid w:val="35F065A8"/>
    <w:rsid w:val="3B3F3179"/>
    <w:rsid w:val="3C282223"/>
    <w:rsid w:val="3F9D574C"/>
    <w:rsid w:val="44536F96"/>
    <w:rsid w:val="46031658"/>
    <w:rsid w:val="4A65052A"/>
    <w:rsid w:val="4CBD44DF"/>
    <w:rsid w:val="4D235F10"/>
    <w:rsid w:val="4D5054DA"/>
    <w:rsid w:val="51D85A59"/>
    <w:rsid w:val="55FA6DE6"/>
    <w:rsid w:val="5C1475D9"/>
    <w:rsid w:val="5DDE34B6"/>
    <w:rsid w:val="60A97045"/>
    <w:rsid w:val="60F412DD"/>
    <w:rsid w:val="64445A79"/>
    <w:rsid w:val="6D203F64"/>
    <w:rsid w:val="6ECB1B80"/>
    <w:rsid w:val="712C371F"/>
    <w:rsid w:val="73BF77DA"/>
    <w:rsid w:val="76D11800"/>
    <w:rsid w:val="79EA6B39"/>
    <w:rsid w:val="7B3D331C"/>
    <w:rsid w:val="7C4B69C1"/>
    <w:rsid w:val="7D7B1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902</Words>
  <Characters>1002</Characters>
  <Lines>8</Lines>
  <Paragraphs>2</Paragraphs>
  <TotalTime>0</TotalTime>
  <ScaleCrop>false</ScaleCrop>
  <LinksUpToDate>false</LinksUpToDate>
  <CharactersWithSpaces>1008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2023-09-02T02:37:00Z</dcterms:created>
  <dc:creator>刘瑶瑶</dc:creator>
  <cp:lastModifiedBy>O(∩_∩)O</cp:lastModifiedBy>
  <dcterms:modified xsi:type="dcterms:W3CDTF">2023-09-03T04:58:52Z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CD310CE2729342A2AEF55F75F028224B_11</vt:lpwstr>
  </property>
</Properties>
</file>