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before="130" w:line="300" w:lineRule="auto"/>
        <w:ind w:left="3608" w:right="1303" w:hanging="23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关于承担学校通识选修课教</w:t>
      </w:r>
      <w:r>
        <w:rPr>
          <w:rFonts w:ascii="宋体" w:hAnsi="宋体" w:eastAsia="宋体" w:cs="宋体"/>
          <w:sz w:val="40"/>
          <w:szCs w:val="40"/>
        </w:rPr>
        <w:t xml:space="preserve">学任务的 </w:t>
      </w:r>
      <w:r>
        <w:rPr>
          <w:rFonts w:ascii="宋体" w:hAnsi="宋体" w:eastAsia="宋体" w:cs="宋体"/>
          <w:spacing w:val="2"/>
          <w:sz w:val="40"/>
          <w:szCs w:val="40"/>
        </w:rPr>
        <w:t>承 诺</w:t>
      </w:r>
      <w:r>
        <w:rPr>
          <w:rFonts w:ascii="宋体" w:hAnsi="宋体" w:eastAsia="宋体" w:cs="宋体"/>
          <w:spacing w:val="1"/>
          <w:sz w:val="40"/>
          <w:szCs w:val="40"/>
        </w:rPr>
        <w:t xml:space="preserve"> 书</w:t>
      </w:r>
    </w:p>
    <w:p>
      <w:pPr>
        <w:spacing w:before="149" w:line="224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尊敬的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"/>
          <w:sz w:val="31"/>
          <w:szCs w:val="31"/>
        </w:rPr>
        <w:t>老师：</w:t>
      </w:r>
    </w:p>
    <w:p>
      <w:pPr>
        <w:spacing w:before="181" w:line="334" w:lineRule="auto"/>
        <w:ind w:right="8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您</w:t>
      </w:r>
      <w:r>
        <w:rPr>
          <w:rFonts w:ascii="仿宋" w:hAnsi="仿宋" w:eastAsia="仿宋" w:cs="仿宋"/>
          <w:spacing w:val="-9"/>
          <w:sz w:val="31"/>
          <w:szCs w:val="31"/>
        </w:rPr>
        <w:t>在</w:t>
      </w:r>
      <w:r>
        <w:rPr>
          <w:rFonts w:ascii="仿宋" w:hAnsi="仿宋" w:eastAsia="仿宋" w:cs="仿宋"/>
          <w:spacing w:val="-5"/>
          <w:sz w:val="31"/>
          <w:szCs w:val="31"/>
        </w:rPr>
        <w:t>即将到来的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202</w:t>
      </w:r>
      <w:r>
        <w:rPr>
          <w:rFonts w:hint="eastAsia" w:ascii="仿宋" w:hAnsi="仿宋" w:eastAsia="仿宋" w:cs="仿宋"/>
          <w:spacing w:val="-5"/>
          <w:sz w:val="31"/>
          <w:szCs w:val="31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u w:val="single" w:color="auto"/>
          <w:lang w:val="en-US" w:eastAsia="zh-CN"/>
        </w:rPr>
        <w:t>2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月至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2025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u w:val="single" w:color="auto"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月教学周期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申请承担的全校通识选修课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经</w:t>
      </w:r>
      <w:r>
        <w:rPr>
          <w:rFonts w:ascii="仿宋" w:hAnsi="仿宋" w:eastAsia="仿宋" w:cs="仿宋"/>
          <w:spacing w:val="-6"/>
          <w:sz w:val="31"/>
          <w:szCs w:val="31"/>
        </w:rPr>
        <w:t>审查和学生选课，即将正式启动。在此，提醒您信守以下承诺：</w:t>
      </w:r>
    </w:p>
    <w:p>
      <w:pPr>
        <w:spacing w:before="3" w:line="333" w:lineRule="auto"/>
        <w:ind w:left="18" w:right="8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1.坚守教育初心， 忠诚于教育事业。提升</w:t>
      </w:r>
      <w:r>
        <w:rPr>
          <w:rFonts w:ascii="仿宋" w:hAnsi="仿宋" w:eastAsia="仿宋" w:cs="仿宋"/>
          <w:spacing w:val="-1"/>
          <w:sz w:val="31"/>
          <w:szCs w:val="31"/>
        </w:rPr>
        <w:t>专业素养，成为学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</w:t>
      </w:r>
      <w:r>
        <w:rPr>
          <w:rFonts w:ascii="仿宋" w:hAnsi="仿宋" w:eastAsia="仿宋" w:cs="仿宋"/>
          <w:spacing w:val="6"/>
          <w:sz w:val="31"/>
          <w:szCs w:val="31"/>
        </w:rPr>
        <w:t>学习的引路人与成长的伙伴；</w:t>
      </w:r>
    </w:p>
    <w:p>
      <w:pPr>
        <w:spacing w:line="333" w:lineRule="auto"/>
        <w:ind w:left="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关</w:t>
      </w:r>
      <w:r>
        <w:rPr>
          <w:rFonts w:ascii="仿宋" w:hAnsi="仿宋" w:eastAsia="仿宋" w:cs="仿宋"/>
          <w:spacing w:val="2"/>
          <w:sz w:val="31"/>
          <w:szCs w:val="31"/>
        </w:rPr>
        <w:t>爱并尊重学生， 以爱心、耐心、责任心呵护学生成长，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营造和谐、积极的学习氛围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>
      <w:pPr>
        <w:spacing w:before="3" w:line="333" w:lineRule="auto"/>
        <w:ind w:left="5" w:right="8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3.</w:t>
      </w:r>
      <w:r>
        <w:rPr>
          <w:rFonts w:ascii="仿宋" w:hAnsi="仿宋" w:eastAsia="仿宋" w:cs="仿宋"/>
          <w:spacing w:val="-6"/>
          <w:sz w:val="31"/>
          <w:szCs w:val="31"/>
        </w:rPr>
        <w:t>廉洁从教， 为人师表。自觉遵守教师职业道德规范， 做到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言</w:t>
      </w:r>
      <w:r>
        <w:rPr>
          <w:rFonts w:ascii="仿宋" w:hAnsi="仿宋" w:eastAsia="仿宋" w:cs="仿宋"/>
          <w:spacing w:val="6"/>
          <w:sz w:val="31"/>
          <w:szCs w:val="31"/>
        </w:rPr>
        <w:t>行一致、表里如一；</w:t>
      </w:r>
    </w:p>
    <w:p>
      <w:pPr>
        <w:spacing w:before="2" w:line="333" w:lineRule="auto"/>
        <w:ind w:left="5" w:right="8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4.无论</w:t>
      </w:r>
      <w:r>
        <w:rPr>
          <w:rFonts w:ascii="仿宋" w:hAnsi="仿宋" w:eastAsia="仿宋" w:cs="仿宋"/>
          <w:spacing w:val="4"/>
          <w:sz w:val="31"/>
          <w:szCs w:val="31"/>
        </w:rPr>
        <w:t>本人退休(或调离) 时间是否在本课程运行期内， 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人都承诺高质量完成课程教学任务， 并按学校</w:t>
      </w:r>
      <w:r>
        <w:rPr>
          <w:rFonts w:ascii="仿宋" w:hAnsi="仿宋" w:eastAsia="仿宋" w:cs="仿宋"/>
          <w:sz w:val="31"/>
          <w:szCs w:val="31"/>
        </w:rPr>
        <w:t xml:space="preserve">要求按时提交学生 </w:t>
      </w:r>
      <w:r>
        <w:rPr>
          <w:rFonts w:ascii="仿宋" w:hAnsi="仿宋" w:eastAsia="仿宋" w:cs="仿宋"/>
          <w:spacing w:val="5"/>
          <w:sz w:val="31"/>
          <w:szCs w:val="31"/>
        </w:rPr>
        <w:t>成绩，回复学生关于成绩的质疑。</w:t>
      </w:r>
    </w:p>
    <w:p>
      <w:pPr>
        <w:spacing w:before="2" w:line="342" w:lineRule="auto"/>
        <w:ind w:left="1" w:right="8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以上承诺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本人将自觉遵守并接受学院和学校监督，如有违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，愿意接受学院和学校相关部门的处理。</w:t>
      </w:r>
    </w:p>
    <w:p>
      <w:pPr>
        <w:spacing w:before="127" w:line="223" w:lineRule="auto"/>
        <w:ind w:left="25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承</w:t>
      </w:r>
      <w:r>
        <w:rPr>
          <w:rFonts w:ascii="仿宋" w:hAnsi="仿宋" w:eastAsia="仿宋" w:cs="仿宋"/>
          <w:spacing w:val="15"/>
          <w:sz w:val="31"/>
          <w:szCs w:val="31"/>
        </w:rPr>
        <w:t>诺人(任课教师) 签字：</w:t>
      </w:r>
    </w:p>
    <w:p>
      <w:pPr>
        <w:spacing w:before="340" w:line="224" w:lineRule="auto"/>
        <w:ind w:left="54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 日</w:t>
      </w:r>
    </w:p>
    <w:p>
      <w:pPr>
        <w:spacing w:before="340" w:line="223" w:lineRule="auto"/>
        <w:ind w:left="35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开课学院签章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before="342" w:line="431" w:lineRule="auto"/>
        <w:ind w:left="266" w:right="378" w:firstLine="51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月     日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4"/>
          <w:sz w:val="31"/>
          <w:szCs w:val="31"/>
        </w:rPr>
        <w:t>(本承诺书一式三份，任课教师、学院、教务处各执一份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</w:p>
    <w:sectPr>
      <w:pgSz w:w="11907" w:h="16839"/>
      <w:pgMar w:top="1431" w:right="1442" w:bottom="0" w:left="1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5OGYwMmNiZjg1ZWFhMTU3M2ZmMTQ3MTU0MjgzMzQifQ=="/>
    <w:docVar w:name="KSO_WPS_MARK_KEY" w:val="04b1ae83-8532-438c-a712-b813efe9f6c3"/>
  </w:docVars>
  <w:rsids>
    <w:rsidRoot w:val="00000000"/>
    <w:rsid w:val="03975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376</Characters>
  <TotalTime>0</TotalTime>
  <ScaleCrop>false</ScaleCrop>
  <LinksUpToDate>false</LinksUpToDate>
  <CharactersWithSpaces>476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2024-07-06T10:51:00Z</dcterms:created>
  <dc:creator>huyj</dc:creator>
  <cp:lastModifiedBy>tao陶~陶琦★</cp:lastModifiedBy>
  <dcterms:modified xsi:type="dcterms:W3CDTF">2024-12-02T03:24:26Z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2024-12-02T11:23:48Z</vt:filetime>
  </property>
  <property fmtid="{D5CDD505-2E9C-101B-9397-08002B2CF9AE}" pid="4" name="KSOProductBuildVer">
    <vt:lpwstr>2052-11.1.0.14036</vt:lpwstr>
  </property>
  <property fmtid="{D5CDD505-2E9C-101B-9397-08002B2CF9AE}" pid="5" name="ICV">
    <vt:lpwstr>F2E7F2805F084CD68970E26794E68CD3_12</vt:lpwstr>
  </property>
</Properties>
</file>